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65"/>
        <w:tblW w:w="38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</w:tblGrid>
      <w:tr w:rsidR="00587320" w:rsidTr="00A716C9">
        <w:trPr>
          <w:cantSplit/>
          <w:trHeight w:val="3970"/>
        </w:trPr>
        <w:tc>
          <w:tcPr>
            <w:tcW w:w="3823" w:type="dxa"/>
          </w:tcPr>
          <w:p w:rsidR="00587320" w:rsidRDefault="00587320" w:rsidP="00A716C9">
            <w:pPr>
              <w:spacing w:line="240" w:lineRule="atLeast"/>
              <w:ind w:right="41"/>
              <w:jc w:val="center"/>
              <w:rPr>
                <w:b/>
              </w:rPr>
            </w:pPr>
          </w:p>
          <w:p w:rsidR="00587320" w:rsidRDefault="00587320" w:rsidP="00A716C9">
            <w:pPr>
              <w:spacing w:line="240" w:lineRule="atLeast"/>
              <w:ind w:right="41"/>
              <w:jc w:val="center"/>
              <w:rPr>
                <w:b/>
              </w:rPr>
            </w:pPr>
          </w:p>
          <w:p w:rsidR="00587320" w:rsidRPr="003B191E" w:rsidRDefault="00587320" w:rsidP="00A716C9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>Администрация</w:t>
            </w:r>
          </w:p>
          <w:p w:rsidR="00587320" w:rsidRPr="003B191E" w:rsidRDefault="00587320" w:rsidP="00A716C9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ГЖАТ</w:t>
            </w:r>
            <w:r w:rsidRPr="003B191E">
              <w:rPr>
                <w:b/>
                <w:caps/>
                <w:sz w:val="24"/>
                <w:szCs w:val="24"/>
              </w:rPr>
              <w:t>ского сельсовета</w:t>
            </w:r>
          </w:p>
          <w:p w:rsidR="00587320" w:rsidRPr="003B191E" w:rsidRDefault="00587320" w:rsidP="00A716C9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 xml:space="preserve">Куйбышевского района </w:t>
            </w:r>
          </w:p>
          <w:p w:rsidR="00587320" w:rsidRPr="003B191E" w:rsidRDefault="00587320" w:rsidP="00A716C9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>Новосибирской области</w:t>
            </w:r>
          </w:p>
          <w:p w:rsidR="00587320" w:rsidRPr="00693D88" w:rsidRDefault="00587320" w:rsidP="00A716C9">
            <w:pPr>
              <w:ind w:right="40"/>
              <w:jc w:val="center"/>
              <w:rPr>
                <w:b/>
                <w:caps/>
                <w:sz w:val="16"/>
                <w:szCs w:val="16"/>
              </w:rPr>
            </w:pP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</w:rPr>
            </w:pPr>
            <w:r w:rsidRPr="003B191E">
              <w:rPr>
                <w:sz w:val="22"/>
                <w:szCs w:val="22"/>
              </w:rPr>
              <w:t>ул. Центральная, д.</w:t>
            </w:r>
            <w:r>
              <w:rPr>
                <w:sz w:val="22"/>
                <w:szCs w:val="22"/>
              </w:rPr>
              <w:t>110, с. Гжатск</w:t>
            </w:r>
            <w:r w:rsidRPr="003B191E">
              <w:rPr>
                <w:sz w:val="22"/>
                <w:szCs w:val="22"/>
              </w:rPr>
              <w:t>,</w:t>
            </w: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</w:rPr>
            </w:pPr>
            <w:r w:rsidRPr="003B191E">
              <w:rPr>
                <w:sz w:val="22"/>
                <w:szCs w:val="22"/>
              </w:rPr>
              <w:t>Куйбышевский район,</w:t>
            </w: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область. 632372</w:t>
            </w: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35-152, факс 35-257</w:t>
            </w:r>
          </w:p>
          <w:p w:rsidR="00587320" w:rsidRPr="003B191E" w:rsidRDefault="00587320" w:rsidP="00A716C9">
            <w:pPr>
              <w:ind w:right="40"/>
              <w:jc w:val="both"/>
              <w:rPr>
                <w:sz w:val="22"/>
                <w:szCs w:val="22"/>
                <w:lang w:val="en-US"/>
              </w:rPr>
            </w:pPr>
            <w:r w:rsidRPr="003B191E">
              <w:rPr>
                <w:sz w:val="22"/>
                <w:szCs w:val="22"/>
                <w:lang w:val="en-US"/>
              </w:rPr>
              <w:t xml:space="preserve">e-mail: </w:t>
            </w:r>
            <w:hyperlink r:id="rId4" w:history="1">
              <w:r w:rsidRPr="00FD188C">
                <w:rPr>
                  <w:rStyle w:val="a3"/>
                  <w:sz w:val="22"/>
                  <w:szCs w:val="22"/>
                  <w:lang w:val="en-US"/>
                </w:rPr>
                <w:t>gzhatskoemo@mail.ru</w:t>
              </w:r>
            </w:hyperlink>
          </w:p>
          <w:p w:rsidR="00587320" w:rsidRDefault="00587320" w:rsidP="00A716C9">
            <w:pPr>
              <w:ind w:right="40"/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ОКПО</w:t>
            </w:r>
            <w:r w:rsidRPr="006A525C">
              <w:rPr>
                <w:sz w:val="22"/>
                <w:lang w:val="en-US"/>
              </w:rPr>
              <w:t xml:space="preserve"> 04200575</w:t>
            </w:r>
          </w:p>
          <w:p w:rsidR="00587320" w:rsidRPr="006A525C" w:rsidRDefault="00587320" w:rsidP="00A716C9">
            <w:pPr>
              <w:ind w:right="40"/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ОГРН</w:t>
            </w:r>
            <w:r w:rsidRPr="006A525C">
              <w:rPr>
                <w:sz w:val="22"/>
                <w:lang w:val="en-US"/>
              </w:rPr>
              <w:t xml:space="preserve"> 1025406825278</w:t>
            </w:r>
          </w:p>
          <w:p w:rsidR="00587320" w:rsidRDefault="00587320" w:rsidP="00A716C9">
            <w:pPr>
              <w:ind w:right="40"/>
              <w:jc w:val="both"/>
              <w:rPr>
                <w:sz w:val="22"/>
              </w:rPr>
            </w:pPr>
            <w:r>
              <w:rPr>
                <w:sz w:val="22"/>
              </w:rPr>
              <w:t>ИНН 5428102292</w:t>
            </w:r>
          </w:p>
          <w:p w:rsidR="00587320" w:rsidRDefault="00587320" w:rsidP="00A716C9">
            <w:pPr>
              <w:ind w:right="40"/>
              <w:jc w:val="both"/>
              <w:rPr>
                <w:sz w:val="22"/>
              </w:rPr>
            </w:pPr>
            <w:r w:rsidRPr="003B191E">
              <w:rPr>
                <w:sz w:val="22"/>
              </w:rPr>
              <w:t>КПП 545201001</w:t>
            </w:r>
          </w:p>
        </w:tc>
      </w:tr>
    </w:tbl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587320" w:rsidRDefault="00587320"/>
    <w:p w:rsidR="000D582D" w:rsidRDefault="000D582D" w:rsidP="005873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предоставленных и погашенных</w:t>
      </w:r>
    </w:p>
    <w:p w:rsidR="000D582D" w:rsidRDefault="000D582D" w:rsidP="000D58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кредитах за истекший период</w:t>
      </w:r>
    </w:p>
    <w:p w:rsidR="00587320" w:rsidRDefault="000D582D" w:rsidP="000D58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текущего финансового года</w:t>
      </w:r>
    </w:p>
    <w:p w:rsidR="00587320" w:rsidRDefault="00587320" w:rsidP="00587320">
      <w:pPr>
        <w:jc w:val="center"/>
        <w:rPr>
          <w:b/>
          <w:sz w:val="28"/>
          <w:szCs w:val="28"/>
        </w:rPr>
      </w:pPr>
    </w:p>
    <w:p w:rsidR="00587320" w:rsidRDefault="000D582D" w:rsidP="005873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кредиты за истекший период текущего финансового года не предоставлялись и не погашались.</w:t>
      </w:r>
      <w:bookmarkStart w:id="0" w:name="_GoBack"/>
      <w:bookmarkEnd w:id="0"/>
    </w:p>
    <w:p w:rsidR="00587320" w:rsidRDefault="00587320" w:rsidP="00587320">
      <w:pPr>
        <w:ind w:firstLine="709"/>
        <w:jc w:val="both"/>
        <w:rPr>
          <w:sz w:val="28"/>
          <w:szCs w:val="28"/>
        </w:rPr>
      </w:pPr>
    </w:p>
    <w:p w:rsidR="00587320" w:rsidRDefault="00587320" w:rsidP="00587320">
      <w:pPr>
        <w:ind w:firstLine="709"/>
        <w:jc w:val="both"/>
        <w:rPr>
          <w:sz w:val="28"/>
          <w:szCs w:val="28"/>
        </w:rPr>
      </w:pPr>
    </w:p>
    <w:p w:rsidR="00587320" w:rsidRDefault="00587320" w:rsidP="00587320">
      <w:pPr>
        <w:ind w:firstLine="709"/>
        <w:jc w:val="both"/>
        <w:rPr>
          <w:sz w:val="28"/>
          <w:szCs w:val="28"/>
        </w:rPr>
      </w:pPr>
    </w:p>
    <w:p w:rsidR="00587320" w:rsidRDefault="00587320" w:rsidP="00587320">
      <w:pPr>
        <w:ind w:firstLine="709"/>
        <w:jc w:val="both"/>
        <w:rPr>
          <w:sz w:val="28"/>
          <w:szCs w:val="28"/>
        </w:rPr>
      </w:pPr>
    </w:p>
    <w:p w:rsidR="00587320" w:rsidRDefault="00587320" w:rsidP="00587320">
      <w:pPr>
        <w:rPr>
          <w:sz w:val="28"/>
          <w:szCs w:val="28"/>
        </w:rPr>
      </w:pPr>
      <w:r>
        <w:rPr>
          <w:sz w:val="28"/>
          <w:szCs w:val="28"/>
        </w:rPr>
        <w:t>Глава Гжатского сельсовета</w:t>
      </w:r>
    </w:p>
    <w:p w:rsidR="00587320" w:rsidRDefault="00587320" w:rsidP="00587320">
      <w:pPr>
        <w:rPr>
          <w:sz w:val="28"/>
          <w:szCs w:val="28"/>
        </w:rPr>
      </w:pPr>
      <w:r>
        <w:rPr>
          <w:sz w:val="28"/>
          <w:szCs w:val="28"/>
        </w:rPr>
        <w:t xml:space="preserve">Куйбышевского района </w:t>
      </w:r>
    </w:p>
    <w:p w:rsidR="00587320" w:rsidRPr="00201664" w:rsidRDefault="00587320" w:rsidP="0058732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К. А. Зебин</w:t>
      </w:r>
    </w:p>
    <w:p w:rsidR="00587320" w:rsidRPr="00587320" w:rsidRDefault="00587320" w:rsidP="00587320">
      <w:pPr>
        <w:ind w:firstLine="709"/>
        <w:jc w:val="both"/>
        <w:rPr>
          <w:sz w:val="28"/>
          <w:szCs w:val="28"/>
        </w:rPr>
      </w:pPr>
    </w:p>
    <w:sectPr w:rsidR="00587320" w:rsidRPr="00587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16"/>
    <w:rsid w:val="000D582D"/>
    <w:rsid w:val="003D1916"/>
    <w:rsid w:val="00587320"/>
    <w:rsid w:val="007526FA"/>
    <w:rsid w:val="0090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3FF0B"/>
  <w15:chartTrackingRefBased/>
  <w15:docId w15:val="{F4097CEE-C079-4CE6-BD65-35386A2C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3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87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zhatskoem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2022-11-14T06:55:00Z</dcterms:created>
  <dcterms:modified xsi:type="dcterms:W3CDTF">2022-11-14T09:49:00Z</dcterms:modified>
</cp:coreProperties>
</file>